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1D0" w14:textId="77777777" w:rsidR="00DA3BEC" w:rsidRPr="00064F06" w:rsidRDefault="00726320" w:rsidP="00726320">
      <w:pPr>
        <w:jc w:val="center"/>
        <w:rPr>
          <w:rFonts w:ascii="BIZ UDPゴシック" w:eastAsia="BIZ UDPゴシック" w:hAnsi="BIZ UDPゴシック"/>
          <w:sz w:val="72"/>
        </w:rPr>
      </w:pPr>
      <w:r>
        <w:rPr>
          <w:rFonts w:ascii="BIZ UDPゴシック" w:eastAsia="BIZ UDPゴシック" w:hAnsi="BIZ UDPゴシック" w:hint="eastAsia"/>
          <w:sz w:val="72"/>
        </w:rPr>
        <w:t>保険指定等について</w:t>
      </w:r>
    </w:p>
    <w:p w14:paraId="777D5464" w14:textId="77777777" w:rsidR="00064F06" w:rsidRDefault="00064F06" w:rsidP="00726320">
      <w:pPr>
        <w:jc w:val="center"/>
        <w:rPr>
          <w:rFonts w:ascii="BIZ UDPゴシック" w:eastAsia="BIZ UDPゴシック" w:hAnsi="BIZ UDPゴシック"/>
          <w:sz w:val="40"/>
        </w:rPr>
      </w:pPr>
    </w:p>
    <w:p w14:paraId="1E1B8A80" w14:textId="77777777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</w:rPr>
      </w:pPr>
      <w:r w:rsidRPr="00726320">
        <w:rPr>
          <w:rFonts w:ascii="BIZ UDPゴシック" w:eastAsia="BIZ UDPゴシック" w:hAnsi="BIZ UDPゴシック" w:hint="eastAsia"/>
          <w:sz w:val="52"/>
        </w:rPr>
        <w:t>保険医療機関</w:t>
      </w:r>
    </w:p>
    <w:p w14:paraId="219D01E1" w14:textId="77777777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</w:rPr>
      </w:pPr>
      <w:r w:rsidRPr="00726320">
        <w:rPr>
          <w:rFonts w:ascii="BIZ UDPゴシック" w:eastAsia="BIZ UDPゴシック" w:hAnsi="BIZ UDPゴシック" w:hint="eastAsia"/>
          <w:sz w:val="52"/>
        </w:rPr>
        <w:t>生活保護法指定医療機関</w:t>
      </w:r>
    </w:p>
    <w:p w14:paraId="1F5DE31E" w14:textId="77777777" w:rsidR="00FA4AFC" w:rsidRDefault="00FA4AFC" w:rsidP="00FA4AFC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</w:rPr>
      </w:pPr>
      <w:r>
        <w:rPr>
          <w:rFonts w:ascii="BIZ UDPゴシック" w:eastAsia="BIZ UDPゴシック" w:hAnsi="BIZ UDPゴシック" w:hint="eastAsia"/>
          <w:sz w:val="52"/>
        </w:rPr>
        <w:t>労災保険指定医療機関</w:t>
      </w:r>
    </w:p>
    <w:p w14:paraId="6FDEA939" w14:textId="77777777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</w:rPr>
      </w:pPr>
      <w:r w:rsidRPr="00726320">
        <w:rPr>
          <w:rFonts w:ascii="BIZ UDPゴシック" w:eastAsia="BIZ UDPゴシック" w:hAnsi="BIZ UDPゴシック" w:hint="eastAsia"/>
          <w:sz w:val="52"/>
        </w:rPr>
        <w:t>原子爆弾被爆者一般疾病医療取扱医療機関</w:t>
      </w:r>
    </w:p>
    <w:p w14:paraId="4C0ED9CE" w14:textId="77777777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</w:rPr>
      </w:pPr>
      <w:r w:rsidRPr="00726320">
        <w:rPr>
          <w:rFonts w:ascii="BIZ UDPゴシック" w:eastAsia="BIZ UDPゴシック" w:hAnsi="BIZ UDPゴシック" w:hint="eastAsia"/>
          <w:sz w:val="52"/>
        </w:rPr>
        <w:t>難病法指定医療機関</w:t>
      </w:r>
    </w:p>
    <w:p w14:paraId="70C69577" w14:textId="77777777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</w:rPr>
      </w:pPr>
      <w:r w:rsidRPr="00726320">
        <w:rPr>
          <w:rFonts w:ascii="BIZ UDPゴシック" w:eastAsia="BIZ UDPゴシック" w:hAnsi="BIZ UDPゴシック" w:hint="eastAsia"/>
          <w:sz w:val="52"/>
        </w:rPr>
        <w:t>身体障害者福祉法指定医配置医療機関</w:t>
      </w:r>
    </w:p>
    <w:sectPr w:rsidR="00726320" w:rsidRPr="00726320" w:rsidSect="00D36E68">
      <w:pgSz w:w="16838" w:h="11906" w:orient="landscape" w:code="9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CE13" w14:textId="77777777" w:rsidR="00E207CF" w:rsidRDefault="00E207CF" w:rsidP="00752798">
      <w:r>
        <w:separator/>
      </w:r>
    </w:p>
  </w:endnote>
  <w:endnote w:type="continuationSeparator" w:id="0">
    <w:p w14:paraId="3335DB1A" w14:textId="77777777" w:rsidR="00E207CF" w:rsidRDefault="00E207CF" w:rsidP="0075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8867" w14:textId="77777777" w:rsidR="00E207CF" w:rsidRDefault="00E207CF" w:rsidP="00752798">
      <w:r>
        <w:separator/>
      </w:r>
    </w:p>
  </w:footnote>
  <w:footnote w:type="continuationSeparator" w:id="0">
    <w:p w14:paraId="142390AD" w14:textId="77777777" w:rsidR="00E207CF" w:rsidRDefault="00E207CF" w:rsidP="0075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EC"/>
    <w:rsid w:val="00064F06"/>
    <w:rsid w:val="00212539"/>
    <w:rsid w:val="002D02FE"/>
    <w:rsid w:val="00466190"/>
    <w:rsid w:val="005B6E08"/>
    <w:rsid w:val="007057B8"/>
    <w:rsid w:val="00726320"/>
    <w:rsid w:val="00752798"/>
    <w:rsid w:val="00850C0E"/>
    <w:rsid w:val="009D0362"/>
    <w:rsid w:val="00B32483"/>
    <w:rsid w:val="00D36E68"/>
    <w:rsid w:val="00DA3BEC"/>
    <w:rsid w:val="00E207CF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44011"/>
  <w15:chartTrackingRefBased/>
  <w15:docId w15:val="{9C4EE466-43E7-4496-88CD-DE181378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98"/>
  </w:style>
  <w:style w:type="paragraph" w:styleId="a6">
    <w:name w:val="footer"/>
    <w:basedOn w:val="a"/>
    <w:link w:val="a7"/>
    <w:uiPriority w:val="99"/>
    <w:unhideWhenUsed/>
    <w:rsid w:val="00752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8820-9235-4DBE-A2DA-E8242439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千寿製薬株式会社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千寿製薬</dc:creator>
  <cp:keywords/>
  <dc:description/>
  <cp:lastModifiedBy>三宅直子</cp:lastModifiedBy>
  <cp:revision>5</cp:revision>
  <dcterms:created xsi:type="dcterms:W3CDTF">2022-07-21T04:27:00Z</dcterms:created>
  <dcterms:modified xsi:type="dcterms:W3CDTF">2022-08-10T10:15:00Z</dcterms:modified>
</cp:coreProperties>
</file>